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2D" w:rsidRPr="0079262D" w:rsidRDefault="0079262D" w:rsidP="007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2D">
        <w:rPr>
          <w:rFonts w:ascii="Arial" w:eastAsia="Times New Roman" w:hAnsi="Arial" w:cs="Arial"/>
          <w:color w:val="000000"/>
          <w:sz w:val="24"/>
          <w:szCs w:val="24"/>
        </w:rPr>
        <w:t>Dear Administrator,</w:t>
      </w:r>
    </w:p>
    <w:p w:rsidR="0079262D" w:rsidRPr="0079262D" w:rsidRDefault="0079262D" w:rsidP="007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62D" w:rsidRPr="0079262D" w:rsidRDefault="0079262D" w:rsidP="007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2D">
        <w:rPr>
          <w:rFonts w:ascii="Arial" w:eastAsia="Times New Roman" w:hAnsi="Arial" w:cs="Arial"/>
          <w:color w:val="000000"/>
          <w:sz w:val="24"/>
          <w:szCs w:val="24"/>
        </w:rPr>
        <w:t>As a music educator, I am fortunate to be supported in my professional learning by the Alberta Chapter of Carl Orff Canada (</w:t>
      </w:r>
      <w:hyperlink r:id="rId5" w:history="1">
        <w:r w:rsidRPr="0079262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http://www.albertaorff.ca/</w:t>
        </w:r>
      </w:hyperlink>
      <w:r w:rsidRPr="0079262D">
        <w:rPr>
          <w:rFonts w:ascii="Arial" w:eastAsia="Times New Roman" w:hAnsi="Arial" w:cs="Arial"/>
          <w:color w:val="000000"/>
          <w:sz w:val="24"/>
          <w:szCs w:val="24"/>
        </w:rPr>
        <w:t xml:space="preserve">). This organization coordinates regular professional learning opportunities for music educators wanting to learn and improve best practices in the Orff approach. </w:t>
      </w:r>
    </w:p>
    <w:p w:rsidR="0079262D" w:rsidRPr="0079262D" w:rsidRDefault="0079262D" w:rsidP="007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62D" w:rsidRPr="0079262D" w:rsidRDefault="0079262D" w:rsidP="007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2D">
        <w:rPr>
          <w:rFonts w:ascii="Arial" w:eastAsia="Times New Roman" w:hAnsi="Arial" w:cs="Arial"/>
          <w:color w:val="000000"/>
          <w:sz w:val="24"/>
          <w:szCs w:val="24"/>
        </w:rPr>
        <w:t xml:space="preserve">This year on April 24th, the Chapter is collaborating with the </w:t>
      </w:r>
      <w:proofErr w:type="spellStart"/>
      <w:r w:rsidRPr="0079262D">
        <w:rPr>
          <w:rFonts w:ascii="Arial" w:eastAsia="Times New Roman" w:hAnsi="Arial" w:cs="Arial"/>
          <w:color w:val="000000"/>
          <w:sz w:val="24"/>
          <w:szCs w:val="24"/>
        </w:rPr>
        <w:t>Winspear</w:t>
      </w:r>
      <w:proofErr w:type="spellEnd"/>
      <w:r w:rsidRPr="0079262D">
        <w:rPr>
          <w:rFonts w:ascii="Arial" w:eastAsia="Times New Roman" w:hAnsi="Arial" w:cs="Arial"/>
          <w:color w:val="000000"/>
          <w:sz w:val="24"/>
          <w:szCs w:val="24"/>
        </w:rPr>
        <w:t xml:space="preserve"> Center for Music and renowned Orff-</w:t>
      </w:r>
      <w:proofErr w:type="spellStart"/>
      <w:r w:rsidRPr="0079262D">
        <w:rPr>
          <w:rFonts w:ascii="Arial" w:eastAsia="Times New Roman" w:hAnsi="Arial" w:cs="Arial"/>
          <w:color w:val="000000"/>
          <w:sz w:val="24"/>
          <w:szCs w:val="24"/>
        </w:rPr>
        <w:t>Schulwerk</w:t>
      </w:r>
      <w:proofErr w:type="spellEnd"/>
      <w:r w:rsidRPr="0079262D">
        <w:rPr>
          <w:rFonts w:ascii="Arial" w:eastAsia="Times New Roman" w:hAnsi="Arial" w:cs="Arial"/>
          <w:color w:val="000000"/>
          <w:sz w:val="24"/>
          <w:szCs w:val="24"/>
        </w:rPr>
        <w:t xml:space="preserve"> expert, Doug </w:t>
      </w:r>
      <w:proofErr w:type="spellStart"/>
      <w:r w:rsidRPr="0079262D">
        <w:rPr>
          <w:rFonts w:ascii="Arial" w:eastAsia="Times New Roman" w:hAnsi="Arial" w:cs="Arial"/>
          <w:color w:val="000000"/>
          <w:sz w:val="24"/>
          <w:szCs w:val="24"/>
        </w:rPr>
        <w:t>Goodkin</w:t>
      </w:r>
      <w:proofErr w:type="spellEnd"/>
      <w:r w:rsidRPr="0079262D">
        <w:rPr>
          <w:rFonts w:ascii="Arial" w:eastAsia="Times New Roman" w:hAnsi="Arial" w:cs="Arial"/>
          <w:color w:val="000000"/>
          <w:sz w:val="24"/>
          <w:szCs w:val="24"/>
        </w:rPr>
        <w:t>. Music teachers will have the unique opportunity to learn from one of the leading clinicians in the field of Orff-</w:t>
      </w:r>
      <w:proofErr w:type="spellStart"/>
      <w:r w:rsidRPr="0079262D">
        <w:rPr>
          <w:rFonts w:ascii="Arial" w:eastAsia="Times New Roman" w:hAnsi="Arial" w:cs="Arial"/>
          <w:color w:val="000000"/>
          <w:sz w:val="24"/>
          <w:szCs w:val="24"/>
        </w:rPr>
        <w:t>Schulwerk</w:t>
      </w:r>
      <w:proofErr w:type="spellEnd"/>
      <w:r w:rsidRPr="0079262D">
        <w:rPr>
          <w:rFonts w:ascii="Arial" w:eastAsia="Times New Roman" w:hAnsi="Arial" w:cs="Arial"/>
          <w:color w:val="000000"/>
          <w:sz w:val="24"/>
          <w:szCs w:val="24"/>
        </w:rPr>
        <w:t xml:space="preserve"> as he works with children.</w:t>
      </w:r>
      <w:r w:rsidRPr="0079262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9262D">
        <w:rPr>
          <w:rFonts w:ascii="Arial" w:eastAsia="Times New Roman" w:hAnsi="Arial" w:cs="Arial"/>
          <w:color w:val="000000"/>
          <w:sz w:val="24"/>
          <w:szCs w:val="24"/>
        </w:rPr>
        <w:t>It is a unique event because unlike most professional development, teachers can observe Orff teaching practices in action with children as the participants rather than the teachers themselves.</w:t>
      </w:r>
    </w:p>
    <w:p w:rsidR="0079262D" w:rsidRPr="0079262D" w:rsidRDefault="0079262D" w:rsidP="007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62D" w:rsidRPr="0079262D" w:rsidRDefault="0079262D" w:rsidP="007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2D">
        <w:rPr>
          <w:rFonts w:ascii="Arial" w:eastAsia="Times New Roman" w:hAnsi="Arial" w:cs="Arial"/>
          <w:color w:val="000000"/>
          <w:sz w:val="24"/>
          <w:szCs w:val="24"/>
        </w:rPr>
        <w:t xml:space="preserve">As a music educator I would greatly benefit in attending this professional learning activity where I will be able to observe a world-class music educator working directly with local area children. This event will also allow me to connect with the musical expertise of the </w:t>
      </w:r>
      <w:proofErr w:type="spellStart"/>
      <w:r w:rsidRPr="0079262D">
        <w:rPr>
          <w:rFonts w:ascii="Arial" w:eastAsia="Times New Roman" w:hAnsi="Arial" w:cs="Arial"/>
          <w:color w:val="000000"/>
          <w:sz w:val="24"/>
          <w:szCs w:val="24"/>
        </w:rPr>
        <w:t>Winspear</w:t>
      </w:r>
      <w:proofErr w:type="spellEnd"/>
      <w:r w:rsidRPr="0079262D">
        <w:rPr>
          <w:rFonts w:ascii="Arial" w:eastAsia="Times New Roman" w:hAnsi="Arial" w:cs="Arial"/>
          <w:color w:val="000000"/>
          <w:sz w:val="24"/>
          <w:szCs w:val="24"/>
        </w:rPr>
        <w:t xml:space="preserve"> Music Education team, and learn about their educational initiatives while collaborating with other music educators in the district.</w:t>
      </w:r>
    </w:p>
    <w:p w:rsidR="0079262D" w:rsidRPr="0079262D" w:rsidRDefault="0079262D" w:rsidP="007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62D" w:rsidRPr="0079262D" w:rsidRDefault="0079262D" w:rsidP="007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2D">
        <w:rPr>
          <w:rFonts w:ascii="Arial" w:eastAsia="Times New Roman" w:hAnsi="Arial" w:cs="Arial"/>
          <w:color w:val="000000"/>
          <w:sz w:val="24"/>
          <w:szCs w:val="24"/>
        </w:rPr>
        <w:t xml:space="preserve">Children’s Day is an opportunity for me to become a better music educator and to improve the learning of my students. It is my hope that you will support my request to attend Children’s Day on April 24, 2017. </w:t>
      </w:r>
    </w:p>
    <w:p w:rsidR="00694B59" w:rsidRDefault="0079262D" w:rsidP="0079262D">
      <w:r w:rsidRPr="0079262D">
        <w:rPr>
          <w:rFonts w:ascii="Times New Roman" w:eastAsia="Times New Roman" w:hAnsi="Times New Roman" w:cs="Times New Roman"/>
          <w:sz w:val="24"/>
          <w:szCs w:val="24"/>
        </w:rPr>
        <w:br/>
      </w:r>
      <w:r w:rsidRPr="0079262D">
        <w:rPr>
          <w:rFonts w:ascii="Arial" w:eastAsia="Times New Roman" w:hAnsi="Arial" w:cs="Arial"/>
          <w:color w:val="000000"/>
          <w:sz w:val="24"/>
          <w:szCs w:val="24"/>
        </w:rPr>
        <w:t>Yours truly,</w:t>
      </w:r>
      <w:bookmarkStart w:id="0" w:name="_GoBack"/>
      <w:bookmarkEnd w:id="0"/>
    </w:p>
    <w:sectPr w:rsidR="0069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2D"/>
    <w:rsid w:val="00694B59"/>
    <w:rsid w:val="007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ertaorff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dcterms:created xsi:type="dcterms:W3CDTF">2017-01-09T22:29:00Z</dcterms:created>
  <dcterms:modified xsi:type="dcterms:W3CDTF">2017-01-09T22:31:00Z</dcterms:modified>
</cp:coreProperties>
</file>